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0D" w:rsidRDefault="00BE2A0D" w:rsidP="00575EDB">
      <w:pPr>
        <w:spacing w:after="150" w:line="240" w:lineRule="auto"/>
        <w:jc w:val="center"/>
        <w:rPr>
          <w:rFonts w:ascii="Times New Roman" w:hAnsi="Times New Roman"/>
          <w:b/>
          <w:bCs/>
          <w:color w:val="555555"/>
          <w:sz w:val="32"/>
          <w:szCs w:val="32"/>
        </w:rPr>
      </w:pPr>
      <w:r w:rsidRPr="00B07DFE">
        <w:rPr>
          <w:rFonts w:ascii="Times New Roman" w:hAnsi="Times New Roman"/>
          <w:b/>
          <w:bCs/>
          <w:color w:val="555555"/>
          <w:sz w:val="32"/>
          <w:szCs w:val="32"/>
        </w:rPr>
        <w:t>Attestation de libre commercialisation dans le pays d'origine et/ou de provenance des produ</w:t>
      </w:r>
      <w:r>
        <w:rPr>
          <w:rFonts w:ascii="Times New Roman" w:hAnsi="Times New Roman"/>
          <w:b/>
          <w:bCs/>
          <w:color w:val="555555"/>
          <w:sz w:val="32"/>
          <w:szCs w:val="32"/>
        </w:rPr>
        <w:t>i</w:t>
      </w:r>
      <w:r w:rsidRPr="00B07DFE">
        <w:rPr>
          <w:rFonts w:ascii="Times New Roman" w:hAnsi="Times New Roman"/>
          <w:b/>
          <w:bCs/>
          <w:color w:val="555555"/>
          <w:sz w:val="32"/>
          <w:szCs w:val="32"/>
        </w:rPr>
        <w:t>ts exportés vers l'Algérie</w:t>
      </w:r>
    </w:p>
    <w:p w:rsidR="00BE2A0D" w:rsidRDefault="00BE2A0D" w:rsidP="00575EDB">
      <w:pPr>
        <w:spacing w:after="150" w:line="240" w:lineRule="auto"/>
        <w:jc w:val="center"/>
        <w:rPr>
          <w:rFonts w:ascii="Times New Roman" w:hAnsi="Times New Roman"/>
          <w:b/>
          <w:bCs/>
          <w:color w:val="555555"/>
          <w:sz w:val="32"/>
          <w:szCs w:val="32"/>
        </w:rPr>
      </w:pPr>
      <w:r>
        <w:rPr>
          <w:rFonts w:ascii="Times New Roman" w:hAnsi="Times New Roman"/>
          <w:b/>
          <w:bCs/>
          <w:color w:val="555555"/>
          <w:sz w:val="32"/>
          <w:szCs w:val="32"/>
        </w:rPr>
        <w:t>(PROTOTYPE)</w:t>
      </w:r>
    </w:p>
    <w:p w:rsidR="00BE2A0D" w:rsidRDefault="00BE2A0D" w:rsidP="00575EDB">
      <w:pPr>
        <w:spacing w:after="150" w:line="240" w:lineRule="auto"/>
        <w:jc w:val="center"/>
        <w:rPr>
          <w:rFonts w:ascii="Times New Roman" w:hAnsi="Times New Roman"/>
          <w:b/>
          <w:bCs/>
          <w:color w:val="555555"/>
          <w:sz w:val="32"/>
          <w:szCs w:val="32"/>
        </w:rPr>
      </w:pPr>
    </w:p>
    <w:p w:rsidR="00BE2A0D" w:rsidRDefault="00BE2A0D" w:rsidP="00575EDB">
      <w:pPr>
        <w:spacing w:after="150"/>
        <w:rPr>
          <w:rFonts w:ascii="Times New Roman" w:hAnsi="Times New Roman"/>
          <w:color w:val="555555"/>
          <w:sz w:val="28"/>
          <w:szCs w:val="28"/>
          <w:vertAlign w:val="subscript"/>
        </w:rPr>
      </w:pPr>
      <w:r w:rsidRPr="00F03542">
        <w:rPr>
          <w:rFonts w:ascii="Times New Roman" w:hAnsi="Times New Roman"/>
          <w:color w:val="555555"/>
          <w:sz w:val="28"/>
          <w:szCs w:val="28"/>
        </w:rPr>
        <w:t>atteste à la demande de</w:t>
      </w:r>
      <w:r w:rsidRPr="00F03542">
        <w:rPr>
          <w:rFonts w:ascii="Times New Roman" w:hAnsi="Times New Roman"/>
          <w:color w:val="555555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color w:val="555555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color w:val="555555"/>
          <w:sz w:val="28"/>
          <w:szCs w:val="28"/>
        </w:rPr>
        <w:t xml:space="preserve"> </w:t>
      </w:r>
      <w:r>
        <w:rPr>
          <w:rFonts w:ascii="Times New Roman" w:hAnsi="Times New Roman"/>
          <w:color w:val="555555"/>
          <w:sz w:val="28"/>
          <w:szCs w:val="28"/>
          <w:vertAlign w:val="superscript"/>
        </w:rPr>
        <w:t>(</w:t>
      </w:r>
      <w:r>
        <w:rPr>
          <w:rFonts w:ascii="Times New Roman" w:hAnsi="Times New Roman"/>
          <w:color w:val="555555"/>
          <w:sz w:val="28"/>
          <w:szCs w:val="28"/>
          <w:vertAlign w:val="superscript"/>
          <w:lang w:eastAsia="zh-TW"/>
        </w:rPr>
        <w:t>1</w:t>
      </w:r>
      <w:r>
        <w:rPr>
          <w:rFonts w:ascii="Times New Roman" w:hAnsi="Times New Roman"/>
          <w:color w:val="555555"/>
          <w:sz w:val="28"/>
          <w:szCs w:val="28"/>
          <w:vertAlign w:val="superscript"/>
        </w:rPr>
        <w:t xml:space="preserve">)  </w:t>
      </w:r>
      <w:r>
        <w:rPr>
          <w:rFonts w:ascii="Times New Roman" w:hAnsi="Times New Roman"/>
          <w:color w:val="555555"/>
          <w:sz w:val="28"/>
          <w:szCs w:val="28"/>
          <w:vertAlign w:val="subscript"/>
        </w:rPr>
        <w:t>:  ........................................................................................................................</w:t>
      </w:r>
      <w:r w:rsidRPr="00F03542">
        <w:rPr>
          <w:rFonts w:ascii="Times New Roman" w:hAnsi="Times New Roman"/>
          <w:color w:val="555555"/>
          <w:sz w:val="28"/>
          <w:szCs w:val="28"/>
        </w:rPr>
        <w:t>que</w:t>
      </w:r>
      <w:r>
        <w:rPr>
          <w:rFonts w:ascii="Times New Roman" w:hAnsi="Times New Roman"/>
          <w:color w:val="555555"/>
          <w:sz w:val="28"/>
          <w:szCs w:val="28"/>
          <w:vertAlign w:val="subscript"/>
        </w:rPr>
        <w:t xml:space="preserve">  </w:t>
      </w:r>
      <w:r w:rsidRPr="00F03542">
        <w:rPr>
          <w:rFonts w:ascii="Times New Roman" w:hAnsi="Times New Roman"/>
          <w:color w:val="555555"/>
          <w:sz w:val="28"/>
          <w:szCs w:val="28"/>
        </w:rPr>
        <w:t xml:space="preserve">le/les produit(s ) </w:t>
      </w:r>
      <w:r>
        <w:rPr>
          <w:rFonts w:ascii="Times New Roman" w:hAnsi="Times New Roman"/>
          <w:color w:val="555555"/>
          <w:sz w:val="28"/>
          <w:szCs w:val="28"/>
          <w:vertAlign w:val="superscript"/>
        </w:rPr>
        <w:t xml:space="preserve"> (</w:t>
      </w:r>
      <w:r>
        <w:rPr>
          <w:rFonts w:ascii="Times New Roman" w:hAnsi="Times New Roman"/>
          <w:color w:val="555555"/>
          <w:sz w:val="28"/>
          <w:szCs w:val="28"/>
          <w:vertAlign w:val="superscript"/>
          <w:lang w:eastAsia="zh-TW"/>
        </w:rPr>
        <w:t>2</w:t>
      </w:r>
      <w:r>
        <w:rPr>
          <w:rFonts w:ascii="Times New Roman" w:hAnsi="Times New Roman"/>
          <w:color w:val="555555"/>
          <w:sz w:val="28"/>
          <w:szCs w:val="28"/>
          <w:vertAlign w:val="superscript"/>
        </w:rPr>
        <w:t xml:space="preserve">) </w:t>
      </w:r>
      <w:r>
        <w:rPr>
          <w:rFonts w:ascii="Times New Roman" w:hAnsi="Times New Roman"/>
          <w:color w:val="555555"/>
          <w:sz w:val="28"/>
          <w:szCs w:val="28"/>
          <w:vertAlign w:val="subscript"/>
        </w:rPr>
        <w:t xml:space="preserve">  : ................................................................................................................................................... </w:t>
      </w:r>
    </w:p>
    <w:p w:rsidR="00BE2A0D" w:rsidRDefault="00BE2A0D" w:rsidP="00575EDB">
      <w:pPr>
        <w:spacing w:after="150"/>
        <w:rPr>
          <w:rFonts w:ascii="Times New Roman" w:hAnsi="Times New Roman"/>
          <w:color w:val="555555"/>
          <w:sz w:val="28"/>
          <w:szCs w:val="28"/>
        </w:rPr>
      </w:pPr>
      <w:r w:rsidRPr="00F03542">
        <w:rPr>
          <w:rFonts w:ascii="Times New Roman" w:hAnsi="Times New Roman"/>
          <w:color w:val="555555"/>
          <w:sz w:val="28"/>
          <w:szCs w:val="28"/>
        </w:rPr>
        <w:t>relevant de/des sous position(s)</w:t>
      </w:r>
      <w:r>
        <w:rPr>
          <w:rFonts w:ascii="Times New Roman" w:hAnsi="Times New Roman"/>
          <w:color w:val="555555"/>
          <w:sz w:val="28"/>
          <w:szCs w:val="28"/>
        </w:rPr>
        <w:t xml:space="preserve">  :...........................................................................</w:t>
      </w:r>
      <w:r w:rsidRPr="00F03542">
        <w:rPr>
          <w:rFonts w:ascii="Times New Roman" w:hAnsi="Times New Roman"/>
          <w:color w:val="555555"/>
          <w:sz w:val="28"/>
          <w:szCs w:val="28"/>
        </w:rPr>
        <w:t xml:space="preserve"> </w:t>
      </w:r>
    </w:p>
    <w:p w:rsidR="00BE2A0D" w:rsidRDefault="00BE2A0D" w:rsidP="00575EDB">
      <w:pPr>
        <w:spacing w:after="150"/>
        <w:rPr>
          <w:rFonts w:ascii="Times New Roman" w:hAnsi="Times New Roman"/>
          <w:color w:val="555555"/>
          <w:sz w:val="28"/>
          <w:szCs w:val="28"/>
        </w:rPr>
      </w:pPr>
      <w:r>
        <w:rPr>
          <w:rFonts w:ascii="Times New Roman" w:hAnsi="Times New Roman"/>
          <w:color w:val="555555"/>
          <w:sz w:val="28"/>
          <w:szCs w:val="28"/>
        </w:rPr>
        <w:t>.................................................................................................................................</w:t>
      </w:r>
    </w:p>
    <w:p w:rsidR="00BE2A0D" w:rsidRPr="0093440F" w:rsidRDefault="00BE2A0D" w:rsidP="00575EDB">
      <w:pPr>
        <w:spacing w:after="150"/>
        <w:rPr>
          <w:rFonts w:ascii="Times New Roman" w:hAnsi="Times New Roman"/>
          <w:color w:val="555555"/>
          <w:sz w:val="28"/>
          <w:szCs w:val="28"/>
          <w:vertAlign w:val="subscript"/>
        </w:rPr>
      </w:pPr>
      <w:r w:rsidRPr="0093440F">
        <w:rPr>
          <w:rFonts w:ascii="Times New Roman" w:hAnsi="Times New Roman"/>
          <w:color w:val="555555"/>
          <w:sz w:val="28"/>
          <w:szCs w:val="28"/>
        </w:rPr>
        <w:t>fabriqué</w:t>
      </w:r>
      <w:r>
        <w:rPr>
          <w:rFonts w:ascii="Times New Roman" w:hAnsi="Times New Roman"/>
          <w:color w:val="555555"/>
          <w:sz w:val="28"/>
          <w:szCs w:val="28"/>
          <w:vertAlign w:val="subscript"/>
        </w:rPr>
        <w:t xml:space="preserve">  </w:t>
      </w:r>
      <w:r>
        <w:rPr>
          <w:rFonts w:ascii="Times New Roman" w:hAnsi="Times New Roman"/>
          <w:color w:val="555555"/>
          <w:sz w:val="28"/>
          <w:szCs w:val="28"/>
        </w:rPr>
        <w:t xml:space="preserve">(s) par  </w:t>
      </w:r>
      <w:r>
        <w:rPr>
          <w:rFonts w:ascii="Times New Roman" w:hAnsi="Times New Roman"/>
          <w:color w:val="555555"/>
          <w:sz w:val="28"/>
          <w:szCs w:val="28"/>
          <w:vertAlign w:val="superscript"/>
        </w:rPr>
        <w:t>(</w:t>
      </w:r>
      <w:r>
        <w:rPr>
          <w:rFonts w:ascii="Times New Roman" w:hAnsi="Times New Roman"/>
          <w:color w:val="555555"/>
          <w:sz w:val="28"/>
          <w:szCs w:val="28"/>
          <w:vertAlign w:val="superscript"/>
          <w:lang w:eastAsia="zh-TW"/>
        </w:rPr>
        <w:t>3</w:t>
      </w:r>
      <w:r>
        <w:rPr>
          <w:rFonts w:ascii="Times New Roman" w:hAnsi="Times New Roman"/>
          <w:color w:val="555555"/>
          <w:sz w:val="28"/>
          <w:szCs w:val="28"/>
          <w:vertAlign w:val="superscript"/>
        </w:rPr>
        <w:t xml:space="preserve">)  </w:t>
      </w:r>
      <w:r>
        <w:rPr>
          <w:rFonts w:ascii="Times New Roman" w:hAnsi="Times New Roman"/>
          <w:color w:val="555555"/>
          <w:sz w:val="28"/>
          <w:szCs w:val="28"/>
          <w:vertAlign w:val="subscript"/>
        </w:rPr>
        <w:t>:  ....................................................................................................................................................</w:t>
      </w:r>
    </w:p>
    <w:p w:rsidR="00BE2A0D" w:rsidRPr="0093440F" w:rsidRDefault="00BE2A0D" w:rsidP="00575EDB">
      <w:pPr>
        <w:spacing w:after="150"/>
        <w:rPr>
          <w:rFonts w:ascii="Times New Roman" w:hAnsi="Times New Roman"/>
          <w:color w:val="555555"/>
          <w:sz w:val="28"/>
          <w:szCs w:val="28"/>
          <w:vertAlign w:val="subscript"/>
        </w:rPr>
      </w:pPr>
      <w:r w:rsidRPr="00F03542">
        <w:rPr>
          <w:rFonts w:ascii="Times New Roman" w:hAnsi="Times New Roman"/>
          <w:color w:val="555555"/>
          <w:sz w:val="28"/>
          <w:szCs w:val="28"/>
        </w:rPr>
        <w:t>sont</w:t>
      </w:r>
      <w:r>
        <w:rPr>
          <w:rFonts w:ascii="Times New Roman" w:hAnsi="Times New Roman"/>
          <w:color w:val="555555"/>
          <w:sz w:val="28"/>
          <w:szCs w:val="28"/>
        </w:rPr>
        <w:t xml:space="preserve"> </w:t>
      </w:r>
      <w:r w:rsidRPr="00F03542">
        <w:rPr>
          <w:rFonts w:ascii="Times New Roman" w:hAnsi="Times New Roman"/>
          <w:color w:val="555555"/>
          <w:sz w:val="28"/>
          <w:szCs w:val="28"/>
        </w:rPr>
        <w:t xml:space="preserve">conforme à la réglementation en vigueur ou à défaut aux normes internationales en matière d'exigences de sécurité et de protection du consommateur </w:t>
      </w:r>
      <w:r w:rsidRPr="00875AEC">
        <w:rPr>
          <w:rFonts w:ascii="Times New Roman" w:hAnsi="Times New Roman"/>
          <w:color w:val="555555"/>
          <w:sz w:val="28"/>
          <w:szCs w:val="28"/>
          <w:vertAlign w:val="superscript"/>
        </w:rPr>
        <w:t>(</w:t>
      </w:r>
      <w:r>
        <w:rPr>
          <w:rFonts w:ascii="Times New Roman" w:hAnsi="Times New Roman"/>
          <w:color w:val="555555"/>
          <w:sz w:val="28"/>
          <w:szCs w:val="28"/>
          <w:vertAlign w:val="superscript"/>
          <w:lang w:eastAsia="zh-TW"/>
        </w:rPr>
        <w:t>4</w:t>
      </w:r>
      <w:r w:rsidRPr="00875AEC">
        <w:rPr>
          <w:rFonts w:ascii="Times New Roman" w:hAnsi="Times New Roman"/>
          <w:color w:val="555555"/>
          <w:sz w:val="28"/>
          <w:szCs w:val="28"/>
          <w:vertAlign w:val="superscript"/>
        </w:rPr>
        <w:t>)</w:t>
      </w:r>
      <w:r w:rsidRPr="00F03542">
        <w:rPr>
          <w:rFonts w:ascii="Times New Roman" w:hAnsi="Times New Roman"/>
          <w:color w:val="555555"/>
          <w:sz w:val="28"/>
          <w:szCs w:val="28"/>
        </w:rPr>
        <w:t xml:space="preserve"> ....................................................</w:t>
      </w:r>
      <w:r>
        <w:rPr>
          <w:rFonts w:ascii="Times New Roman" w:hAnsi="Times New Roman"/>
          <w:color w:val="555555"/>
          <w:sz w:val="28"/>
          <w:szCs w:val="28"/>
        </w:rPr>
        <w:t>............................................. ..........</w:t>
      </w:r>
      <w:r w:rsidRPr="00F03542">
        <w:rPr>
          <w:rFonts w:ascii="Times New Roman" w:hAnsi="Times New Roman"/>
          <w:color w:val="555555"/>
          <w:sz w:val="28"/>
          <w:szCs w:val="28"/>
        </w:rPr>
        <w:t xml:space="preserve"> est sont commercialisé ( s) en </w:t>
      </w:r>
      <w:r>
        <w:rPr>
          <w:rFonts w:ascii="Times New Roman" w:hAnsi="Times New Roman"/>
          <w:color w:val="555555"/>
          <w:sz w:val="28"/>
          <w:szCs w:val="28"/>
          <w:vertAlign w:val="superscript"/>
        </w:rPr>
        <w:t>(</w:t>
      </w:r>
      <w:r>
        <w:rPr>
          <w:rFonts w:ascii="Times New Roman" w:hAnsi="Times New Roman"/>
          <w:color w:val="555555"/>
          <w:sz w:val="28"/>
          <w:szCs w:val="28"/>
          <w:vertAlign w:val="superscript"/>
          <w:lang w:eastAsia="zh-TW"/>
        </w:rPr>
        <w:t>5</w:t>
      </w:r>
      <w:r>
        <w:rPr>
          <w:rFonts w:ascii="Times New Roman" w:hAnsi="Times New Roman"/>
          <w:color w:val="555555"/>
          <w:sz w:val="28"/>
          <w:szCs w:val="28"/>
          <w:vertAlign w:val="superscript"/>
        </w:rPr>
        <w:t>)</w:t>
      </w:r>
      <w:r>
        <w:rPr>
          <w:rFonts w:ascii="Times New Roman" w:hAnsi="Times New Roman"/>
          <w:color w:val="555555"/>
          <w:sz w:val="28"/>
          <w:szCs w:val="28"/>
          <w:vertAlign w:val="subscript"/>
        </w:rPr>
        <w:t xml:space="preserve"> ......................................................................................................</w:t>
      </w:r>
    </w:p>
    <w:p w:rsidR="00BE2A0D" w:rsidRDefault="00BE2A0D" w:rsidP="00575EDB">
      <w:pPr>
        <w:spacing w:after="150" w:line="240" w:lineRule="auto"/>
        <w:rPr>
          <w:rFonts w:ascii="Times New Roman" w:hAnsi="Times New Roman"/>
          <w:color w:val="555555"/>
          <w:sz w:val="28"/>
          <w:szCs w:val="28"/>
        </w:rPr>
      </w:pPr>
    </w:p>
    <w:p w:rsidR="00BE2A0D" w:rsidRDefault="00BE2A0D" w:rsidP="00575EDB">
      <w:pPr>
        <w:spacing w:after="150" w:line="240" w:lineRule="auto"/>
        <w:rPr>
          <w:rFonts w:ascii="Times New Roman" w:hAnsi="Times New Roman"/>
          <w:color w:val="555555"/>
          <w:sz w:val="28"/>
          <w:szCs w:val="28"/>
        </w:rPr>
      </w:pPr>
    </w:p>
    <w:p w:rsidR="00BE2A0D" w:rsidRDefault="00BE2A0D" w:rsidP="00575EDB">
      <w:pPr>
        <w:spacing w:after="150" w:line="240" w:lineRule="auto"/>
        <w:jc w:val="righ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BE2A0D" w:rsidRDefault="00BE2A0D" w:rsidP="00575EDB">
      <w:pPr>
        <w:spacing w:after="150" w:line="240" w:lineRule="auto"/>
        <w:jc w:val="righ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BE2A0D" w:rsidRDefault="00BE2A0D" w:rsidP="00575EDB">
      <w:pPr>
        <w:spacing w:after="150" w:line="240" w:lineRule="auto"/>
        <w:jc w:val="righ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BE2A0D" w:rsidRDefault="00BE2A0D" w:rsidP="00575EDB">
      <w:pPr>
        <w:spacing w:after="150" w:line="240" w:lineRule="auto"/>
        <w:jc w:val="righ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BE2A0D" w:rsidRDefault="00BE2A0D" w:rsidP="00575EDB">
      <w:pPr>
        <w:spacing w:after="150" w:line="240" w:lineRule="auto"/>
        <w:jc w:val="righ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BE2A0D" w:rsidRDefault="00BE2A0D" w:rsidP="00575EDB">
      <w:pPr>
        <w:spacing w:after="150" w:line="240" w:lineRule="auto"/>
        <w:jc w:val="righ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BE2A0D" w:rsidRDefault="00BE2A0D" w:rsidP="00575EDB">
      <w:pPr>
        <w:spacing w:after="150" w:line="240" w:lineRule="auto"/>
        <w:jc w:val="righ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BE2A0D" w:rsidRDefault="00BE2A0D" w:rsidP="00575EDB">
      <w:pPr>
        <w:spacing w:after="150" w:line="240" w:lineRule="auto"/>
        <w:jc w:val="righ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BE2A0D" w:rsidRDefault="00BE2A0D" w:rsidP="00575EDB">
      <w:pPr>
        <w:spacing w:after="150" w:line="240" w:lineRule="auto"/>
        <w:rPr>
          <w:rFonts w:ascii="Times New Roman" w:hAnsi="Times New Roman"/>
          <w:b/>
          <w:bCs/>
          <w:color w:val="555555"/>
          <w:sz w:val="24"/>
          <w:szCs w:val="24"/>
          <w:vertAlign w:val="subscript"/>
        </w:rPr>
      </w:pPr>
      <w:r>
        <w:rPr>
          <w:rFonts w:ascii="Times New Roman" w:hAnsi="Times New Roman"/>
          <w:b/>
          <w:bCs/>
          <w:color w:val="555555"/>
          <w:sz w:val="24"/>
          <w:szCs w:val="24"/>
          <w:vertAlign w:val="superscript"/>
        </w:rPr>
        <w:t xml:space="preserve"> (</w:t>
      </w:r>
      <w:r>
        <w:rPr>
          <w:rFonts w:ascii="Times New Roman" w:hAnsi="Times New Roman"/>
          <w:b/>
          <w:bCs/>
          <w:color w:val="555555"/>
          <w:sz w:val="24"/>
          <w:szCs w:val="24"/>
          <w:vertAlign w:val="superscript"/>
          <w:lang w:eastAsia="zh-TW"/>
        </w:rPr>
        <w:t>1</w:t>
      </w:r>
      <w:r>
        <w:rPr>
          <w:rFonts w:ascii="Times New Roman" w:hAnsi="Times New Roman"/>
          <w:b/>
          <w:bCs/>
          <w:color w:val="555555"/>
          <w:sz w:val="24"/>
          <w:szCs w:val="24"/>
          <w:vertAlign w:val="superscript"/>
        </w:rPr>
        <w:t xml:space="preserve">) </w:t>
      </w:r>
      <w:r>
        <w:rPr>
          <w:rFonts w:ascii="Times New Roman" w:hAnsi="Times New Roman"/>
          <w:b/>
          <w:bCs/>
          <w:color w:val="555555"/>
          <w:sz w:val="24"/>
          <w:szCs w:val="24"/>
          <w:vertAlign w:val="subscript"/>
        </w:rPr>
        <w:t>: Nom, adresse et raison sociale de l'opérateur;</w:t>
      </w:r>
    </w:p>
    <w:p w:rsidR="00BE2A0D" w:rsidRDefault="00BE2A0D" w:rsidP="00575EDB">
      <w:pPr>
        <w:spacing w:after="150" w:line="240" w:lineRule="auto"/>
        <w:rPr>
          <w:rFonts w:ascii="Times New Roman" w:hAnsi="Times New Roman"/>
          <w:b/>
          <w:bCs/>
          <w:color w:val="555555"/>
          <w:sz w:val="24"/>
          <w:szCs w:val="24"/>
          <w:vertAlign w:val="subscript"/>
        </w:rPr>
      </w:pPr>
      <w:r>
        <w:rPr>
          <w:rFonts w:ascii="Times New Roman" w:hAnsi="Times New Roman"/>
          <w:b/>
          <w:bCs/>
          <w:color w:val="555555"/>
          <w:sz w:val="24"/>
          <w:szCs w:val="24"/>
          <w:vertAlign w:val="superscript"/>
        </w:rPr>
        <w:t>(</w:t>
      </w:r>
      <w:r>
        <w:rPr>
          <w:rFonts w:ascii="Times New Roman" w:hAnsi="Times New Roman"/>
          <w:b/>
          <w:bCs/>
          <w:color w:val="555555"/>
          <w:sz w:val="24"/>
          <w:szCs w:val="24"/>
          <w:vertAlign w:val="superscript"/>
          <w:lang w:eastAsia="zh-TW"/>
        </w:rPr>
        <w:t>2</w:t>
      </w:r>
      <w:r>
        <w:rPr>
          <w:rFonts w:ascii="Times New Roman" w:hAnsi="Times New Roman"/>
          <w:b/>
          <w:bCs/>
          <w:color w:val="555555"/>
          <w:sz w:val="24"/>
          <w:szCs w:val="24"/>
          <w:vertAlign w:val="superscript"/>
        </w:rPr>
        <w:t xml:space="preserve">) </w:t>
      </w:r>
      <w:r>
        <w:rPr>
          <w:rFonts w:ascii="Times New Roman" w:hAnsi="Times New Roman"/>
          <w:b/>
          <w:bCs/>
          <w:color w:val="555555"/>
          <w:sz w:val="24"/>
          <w:szCs w:val="24"/>
          <w:vertAlign w:val="subscript"/>
        </w:rPr>
        <w:t>:Dénomination et marques commerciales;</w:t>
      </w:r>
    </w:p>
    <w:p w:rsidR="00BE2A0D" w:rsidRDefault="00BE2A0D" w:rsidP="00575EDB">
      <w:pPr>
        <w:spacing w:after="150" w:line="240" w:lineRule="auto"/>
        <w:rPr>
          <w:rFonts w:ascii="Times New Roman" w:hAnsi="Times New Roman"/>
          <w:b/>
          <w:bCs/>
          <w:color w:val="555555"/>
          <w:sz w:val="24"/>
          <w:szCs w:val="24"/>
          <w:vertAlign w:val="subscript"/>
        </w:rPr>
      </w:pPr>
      <w:r>
        <w:rPr>
          <w:rFonts w:ascii="Times New Roman" w:hAnsi="Times New Roman"/>
          <w:b/>
          <w:bCs/>
          <w:color w:val="555555"/>
          <w:sz w:val="24"/>
          <w:szCs w:val="24"/>
          <w:vertAlign w:val="superscript"/>
        </w:rPr>
        <w:t>(</w:t>
      </w:r>
      <w:r>
        <w:rPr>
          <w:rFonts w:ascii="Times New Roman" w:hAnsi="Times New Roman"/>
          <w:b/>
          <w:bCs/>
          <w:color w:val="555555"/>
          <w:sz w:val="24"/>
          <w:szCs w:val="24"/>
          <w:vertAlign w:val="superscript"/>
          <w:lang w:eastAsia="zh-TW"/>
        </w:rPr>
        <w:t>3</w:t>
      </w:r>
      <w:r>
        <w:rPr>
          <w:rFonts w:ascii="Times New Roman" w:hAnsi="Times New Roman"/>
          <w:b/>
          <w:bCs/>
          <w:color w:val="555555"/>
          <w:sz w:val="24"/>
          <w:szCs w:val="24"/>
          <w:vertAlign w:val="superscript"/>
        </w:rPr>
        <w:t xml:space="preserve">) </w:t>
      </w:r>
      <w:r>
        <w:rPr>
          <w:rFonts w:ascii="Times New Roman" w:hAnsi="Times New Roman"/>
          <w:b/>
          <w:bCs/>
          <w:color w:val="555555"/>
          <w:sz w:val="24"/>
          <w:szCs w:val="24"/>
          <w:vertAlign w:val="subscript"/>
        </w:rPr>
        <w:t>: Identification du fabricant d'origine;</w:t>
      </w:r>
    </w:p>
    <w:p w:rsidR="00BE2A0D" w:rsidRDefault="00BE2A0D" w:rsidP="00575EDB">
      <w:pPr>
        <w:spacing w:after="150" w:line="240" w:lineRule="auto"/>
        <w:rPr>
          <w:rFonts w:ascii="Times New Roman" w:hAnsi="Times New Roman"/>
          <w:b/>
          <w:bCs/>
          <w:color w:val="555555"/>
          <w:sz w:val="24"/>
          <w:szCs w:val="24"/>
          <w:vertAlign w:val="subscript"/>
        </w:rPr>
      </w:pPr>
      <w:r>
        <w:rPr>
          <w:rFonts w:ascii="Times New Roman" w:hAnsi="Times New Roman"/>
          <w:b/>
          <w:bCs/>
          <w:color w:val="555555"/>
          <w:sz w:val="24"/>
          <w:szCs w:val="24"/>
          <w:vertAlign w:val="superscript"/>
        </w:rPr>
        <w:t>(</w:t>
      </w:r>
      <w:r>
        <w:rPr>
          <w:rFonts w:ascii="Times New Roman" w:hAnsi="Times New Roman"/>
          <w:b/>
          <w:bCs/>
          <w:color w:val="555555"/>
          <w:sz w:val="24"/>
          <w:szCs w:val="24"/>
          <w:vertAlign w:val="superscript"/>
          <w:lang w:eastAsia="zh-TW"/>
        </w:rPr>
        <w:t>4</w:t>
      </w:r>
      <w:r>
        <w:rPr>
          <w:rFonts w:ascii="Times New Roman" w:hAnsi="Times New Roman"/>
          <w:b/>
          <w:bCs/>
          <w:color w:val="555555"/>
          <w:sz w:val="24"/>
          <w:szCs w:val="24"/>
          <w:vertAlign w:val="superscript"/>
        </w:rPr>
        <w:t xml:space="preserve">) </w:t>
      </w:r>
      <w:r>
        <w:rPr>
          <w:rFonts w:ascii="Times New Roman" w:hAnsi="Times New Roman"/>
          <w:b/>
          <w:bCs/>
          <w:color w:val="555555"/>
          <w:sz w:val="24"/>
          <w:szCs w:val="24"/>
          <w:vertAlign w:val="subscript"/>
        </w:rPr>
        <w:t>: Citer les références réglementaires et/ou normatives;</w:t>
      </w:r>
    </w:p>
    <w:p w:rsidR="00BE2A0D" w:rsidRDefault="00BE2A0D" w:rsidP="00575EDB">
      <w:pPr>
        <w:spacing w:after="150" w:line="240" w:lineRule="auto"/>
      </w:pPr>
      <w:r>
        <w:rPr>
          <w:rFonts w:ascii="Times New Roman" w:hAnsi="Times New Roman"/>
          <w:b/>
          <w:bCs/>
          <w:color w:val="555555"/>
          <w:sz w:val="24"/>
          <w:szCs w:val="24"/>
          <w:vertAlign w:val="superscript"/>
        </w:rPr>
        <w:t>(</w:t>
      </w:r>
      <w:r>
        <w:rPr>
          <w:rFonts w:ascii="Times New Roman" w:hAnsi="Times New Roman"/>
          <w:b/>
          <w:bCs/>
          <w:color w:val="555555"/>
          <w:sz w:val="24"/>
          <w:szCs w:val="24"/>
          <w:vertAlign w:val="superscript"/>
          <w:lang w:eastAsia="zh-TW"/>
        </w:rPr>
        <w:t>5</w:t>
      </w:r>
      <w:r>
        <w:rPr>
          <w:rFonts w:ascii="Times New Roman" w:hAnsi="Times New Roman"/>
          <w:b/>
          <w:bCs/>
          <w:color w:val="555555"/>
          <w:sz w:val="24"/>
          <w:szCs w:val="24"/>
          <w:vertAlign w:val="superscript"/>
        </w:rPr>
        <w:t xml:space="preserve">) </w:t>
      </w:r>
      <w:r>
        <w:rPr>
          <w:rFonts w:ascii="Times New Roman" w:hAnsi="Times New Roman"/>
          <w:b/>
          <w:bCs/>
          <w:color w:val="555555"/>
          <w:sz w:val="24"/>
          <w:szCs w:val="24"/>
          <w:vertAlign w:val="subscript"/>
        </w:rPr>
        <w:t>: Pays d'origine et/ou de provenance.</w:t>
      </w:r>
      <w:r>
        <w:t xml:space="preserve"> </w:t>
      </w:r>
    </w:p>
    <w:sectPr w:rsidR="00BE2A0D" w:rsidSect="002E4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A0D" w:rsidRDefault="00BE2A0D" w:rsidP="00F00CA1">
      <w:pPr>
        <w:spacing w:after="0" w:line="240" w:lineRule="auto"/>
      </w:pPr>
      <w:r>
        <w:separator/>
      </w:r>
    </w:p>
  </w:endnote>
  <w:endnote w:type="continuationSeparator" w:id="0">
    <w:p w:rsidR="00BE2A0D" w:rsidRDefault="00BE2A0D" w:rsidP="00F00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A0D" w:rsidRDefault="00BE2A0D" w:rsidP="00F00CA1">
      <w:pPr>
        <w:spacing w:after="0" w:line="240" w:lineRule="auto"/>
      </w:pPr>
      <w:r>
        <w:separator/>
      </w:r>
    </w:p>
  </w:footnote>
  <w:footnote w:type="continuationSeparator" w:id="0">
    <w:p w:rsidR="00BE2A0D" w:rsidRDefault="00BE2A0D" w:rsidP="00F00C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708"/>
  <w:hyphenationZone w:val="425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5EDB"/>
    <w:rsid w:val="0024259C"/>
    <w:rsid w:val="002E4A25"/>
    <w:rsid w:val="00413988"/>
    <w:rsid w:val="00575EDB"/>
    <w:rsid w:val="00750720"/>
    <w:rsid w:val="007E7661"/>
    <w:rsid w:val="00875AEC"/>
    <w:rsid w:val="0093440F"/>
    <w:rsid w:val="00B07DFE"/>
    <w:rsid w:val="00B901E1"/>
    <w:rsid w:val="00BE2A0D"/>
    <w:rsid w:val="00C61749"/>
    <w:rsid w:val="00E06CCE"/>
    <w:rsid w:val="00EB5987"/>
    <w:rsid w:val="00F00CA1"/>
    <w:rsid w:val="00F03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EDB"/>
    <w:pPr>
      <w:spacing w:after="200" w:line="276" w:lineRule="auto"/>
    </w:pPr>
    <w:rPr>
      <w:kern w:val="0"/>
      <w:sz w:val="22"/>
      <w:lang w:val="fr-F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00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00CA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F00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00CA1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230</Words>
  <Characters>1314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安君</cp:lastModifiedBy>
  <cp:revision>3</cp:revision>
  <dcterms:created xsi:type="dcterms:W3CDTF">2018-01-19T11:30:00Z</dcterms:created>
  <dcterms:modified xsi:type="dcterms:W3CDTF">2018-03-06T00:34:00Z</dcterms:modified>
</cp:coreProperties>
</file>